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4AEC4" w14:textId="3EDDE6A0" w:rsidR="007726AA" w:rsidRDefault="00BE707E" w:rsidP="007726A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1A14974" wp14:editId="54D09D7C">
                <wp:simplePos x="0" y="0"/>
                <wp:positionH relativeFrom="margin">
                  <wp:posOffset>914400</wp:posOffset>
                </wp:positionH>
                <wp:positionV relativeFrom="paragraph">
                  <wp:posOffset>-418465</wp:posOffset>
                </wp:positionV>
                <wp:extent cx="5001260" cy="787400"/>
                <wp:effectExtent l="0" t="0" r="0" b="0"/>
                <wp:wrapNone/>
                <wp:docPr id="105793393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1260" cy="78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F0744D" w14:textId="4C71546C" w:rsidR="007726AA" w:rsidRPr="007726AA" w:rsidRDefault="007726AA" w:rsidP="007726AA">
                            <w:pPr>
                              <w:rPr>
                                <w:b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726AA">
                              <w:rPr>
                                <w:b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Bacteri</w:t>
                            </w:r>
                            <w:r>
                              <w:rPr>
                                <w:b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a </w:t>
                            </w:r>
                            <w:r w:rsidRPr="007726AA">
                              <w:rPr>
                                <w:b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Go-Fish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A1497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in;margin-top:-32.95pt;width:393.8pt;height:62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" filled="f" stroked="f">
                <v:fill o:detectmouseclick="t"/>
                <v:textbox>
                  <w:txbxContent>
                    <w:p w14:paraId="7DF0744D" w14:textId="4C71546C" w:rsidR="007726AA" w:rsidRPr="007726AA" w:rsidRDefault="007726AA" w:rsidP="007726AA">
                      <w:pPr>
                        <w:rPr>
                          <w:b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726AA">
                        <w:rPr>
                          <w:b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Bacteri</w:t>
                      </w:r>
                      <w:r>
                        <w:rPr>
                          <w:b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a </w:t>
                      </w:r>
                      <w:r w:rsidRPr="007726AA">
                        <w:rPr>
                          <w:b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Go-Fish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192" behindDoc="1" locked="0" layoutInCell="1" allowOverlap="1" wp14:anchorId="28665517" wp14:editId="2C38748F">
            <wp:simplePos x="0" y="0"/>
            <wp:positionH relativeFrom="page">
              <wp:posOffset>711835</wp:posOffset>
            </wp:positionH>
            <wp:positionV relativeFrom="paragraph">
              <wp:posOffset>-452755</wp:posOffset>
            </wp:positionV>
            <wp:extent cx="1439186" cy="1439186"/>
            <wp:effectExtent l="0" t="0" r="0" b="0"/>
            <wp:wrapNone/>
            <wp:docPr id="1133499571" name="Graphic 2" descr="A koi f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499571" name="Graphic 1133499571" descr="A koi fish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186" cy="14391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386265" w14:textId="77777777" w:rsidR="00BE707E" w:rsidRDefault="007726AA" w:rsidP="00BE707E">
      <w:pPr>
        <w:spacing w:line="240" w:lineRule="auto"/>
        <w:jc w:val="center"/>
        <w:rPr>
          <w:b/>
          <w:bCs/>
          <w:sz w:val="40"/>
          <w:szCs w:val="40"/>
        </w:rPr>
      </w:pPr>
      <w:r w:rsidRPr="00BE707E">
        <w:rPr>
          <w:b/>
          <w:bCs/>
          <w:sz w:val="40"/>
          <w:szCs w:val="40"/>
        </w:rPr>
        <w:t>Directions</w:t>
      </w:r>
    </w:p>
    <w:p w14:paraId="13DFC39F" w14:textId="75EDDCB1" w:rsidR="007726AA" w:rsidRDefault="007726AA" w:rsidP="00BE707E">
      <w:pPr>
        <w:spacing w:line="240" w:lineRule="auto"/>
        <w:rPr>
          <w:sz w:val="28"/>
          <w:szCs w:val="28"/>
        </w:rPr>
      </w:pPr>
      <w:r w:rsidRPr="00BE707E">
        <w:rPr>
          <w:b/>
          <w:bCs/>
          <w:sz w:val="28"/>
          <w:szCs w:val="28"/>
        </w:rPr>
        <w:t>Goal:</w:t>
      </w:r>
      <w:r w:rsidRPr="007726AA">
        <w:rPr>
          <w:sz w:val="28"/>
          <w:szCs w:val="28"/>
        </w:rPr>
        <w:br/>
        <w:t xml:space="preserve">Collect all </w:t>
      </w:r>
      <w:r w:rsidRPr="007726AA">
        <w:rPr>
          <w:b/>
          <w:bCs/>
          <w:sz w:val="28"/>
          <w:szCs w:val="28"/>
        </w:rPr>
        <w:t>four cards</w:t>
      </w:r>
      <w:r w:rsidRPr="007726AA">
        <w:rPr>
          <w:sz w:val="28"/>
          <w:szCs w:val="28"/>
        </w:rPr>
        <w:t xml:space="preserve"> that belong together for a single bacterium:</w:t>
      </w:r>
    </w:p>
    <w:p w14:paraId="1B92BBA6" w14:textId="1A50C5C3" w:rsidR="007726AA" w:rsidRDefault="007726AA" w:rsidP="00BE707E">
      <w:pPr>
        <w:spacing w:line="240" w:lineRule="auto"/>
        <w:rPr>
          <w:sz w:val="28"/>
          <w:szCs w:val="28"/>
        </w:rPr>
      </w:pPr>
      <w:r w:rsidRPr="007726AA">
        <w:rPr>
          <w:sz w:val="28"/>
          <w:szCs w:val="28"/>
        </w:rPr>
        <w:drawing>
          <wp:anchor distT="0" distB="0" distL="114300" distR="114300" simplePos="0" relativeHeight="251671552" behindDoc="1" locked="0" layoutInCell="1" allowOverlap="1" wp14:anchorId="0CA4BC86" wp14:editId="1E626EE1">
            <wp:simplePos x="0" y="0"/>
            <wp:positionH relativeFrom="column">
              <wp:posOffset>4850130</wp:posOffset>
            </wp:positionH>
            <wp:positionV relativeFrom="paragraph">
              <wp:posOffset>170373</wp:posOffset>
            </wp:positionV>
            <wp:extent cx="824796" cy="739472"/>
            <wp:effectExtent l="0" t="0" r="0" b="3810"/>
            <wp:wrapNone/>
            <wp:docPr id="2112129872" name="Picture 1" descr="A green plan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129872" name="Picture 1" descr="A green plant with black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796" cy="7394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26AA">
        <w:drawing>
          <wp:anchor distT="0" distB="0" distL="114300" distR="114300" simplePos="0" relativeHeight="251666432" behindDoc="1" locked="0" layoutInCell="1" allowOverlap="1" wp14:anchorId="133C6182" wp14:editId="789064AC">
            <wp:simplePos x="0" y="0"/>
            <wp:positionH relativeFrom="column">
              <wp:posOffset>1947075</wp:posOffset>
            </wp:positionH>
            <wp:positionV relativeFrom="paragraph">
              <wp:posOffset>166038</wp:posOffset>
            </wp:positionV>
            <wp:extent cx="866692" cy="840949"/>
            <wp:effectExtent l="0" t="0" r="0" b="0"/>
            <wp:wrapNone/>
            <wp:docPr id="2011158278" name="Picture 1" descr="A bowl of water with colorful circ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158278" name="Picture 1" descr="A bowl of water with colorful circles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692" cy="8409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B46917" w14:textId="180887DC" w:rsidR="007726AA" w:rsidRDefault="007726AA" w:rsidP="00BE707E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7726AA">
        <w:rPr>
          <w:sz w:val="28"/>
          <w:szCs w:val="28"/>
        </w:rPr>
        <w:t>Scientific Name:</w:t>
      </w:r>
      <w:r>
        <w:rPr>
          <w:sz w:val="28"/>
          <w:szCs w:val="28"/>
        </w:rPr>
        <w:t xml:space="preserve">                                           2. Common Name: </w:t>
      </w:r>
    </w:p>
    <w:p w14:paraId="7859DC8B" w14:textId="77777777" w:rsidR="007726AA" w:rsidRDefault="007726AA" w:rsidP="00BE707E">
      <w:pPr>
        <w:spacing w:line="240" w:lineRule="auto"/>
        <w:rPr>
          <w:sz w:val="28"/>
          <w:szCs w:val="28"/>
        </w:rPr>
      </w:pPr>
    </w:p>
    <w:p w14:paraId="31B00FAF" w14:textId="335B3E1C" w:rsidR="007726AA" w:rsidRDefault="007726AA" w:rsidP="00BE707E">
      <w:pPr>
        <w:spacing w:line="240" w:lineRule="auto"/>
        <w:ind w:firstLine="360"/>
        <w:rPr>
          <w:sz w:val="28"/>
          <w:szCs w:val="28"/>
        </w:rPr>
      </w:pPr>
      <w:r w:rsidRPr="007726AA">
        <w:rPr>
          <w:sz w:val="28"/>
          <w:szCs w:val="28"/>
        </w:rPr>
        <w:drawing>
          <wp:anchor distT="0" distB="0" distL="114300" distR="114300" simplePos="0" relativeHeight="251678720" behindDoc="1" locked="0" layoutInCell="1" allowOverlap="1" wp14:anchorId="5E7AF592" wp14:editId="3666BCB6">
            <wp:simplePos x="0" y="0"/>
            <wp:positionH relativeFrom="column">
              <wp:posOffset>5191622</wp:posOffset>
            </wp:positionH>
            <wp:positionV relativeFrom="paragraph">
              <wp:posOffset>121037</wp:posOffset>
            </wp:positionV>
            <wp:extent cx="521486" cy="699715"/>
            <wp:effectExtent l="0" t="0" r="0" b="5715"/>
            <wp:wrapNone/>
            <wp:docPr id="1253620287" name="Picture 1" descr="A yellow face with a thermometer in his mout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620287" name="Picture 1" descr="A yellow face with a thermometer in his mouth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486" cy="699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26AA">
        <w:rPr>
          <w:sz w:val="28"/>
          <w:szCs w:val="28"/>
        </w:rPr>
        <w:drawing>
          <wp:anchor distT="0" distB="0" distL="114300" distR="114300" simplePos="0" relativeHeight="251675648" behindDoc="1" locked="0" layoutInCell="1" allowOverlap="1" wp14:anchorId="2ECEBE1C" wp14:editId="4D1EEC94">
            <wp:simplePos x="0" y="0"/>
            <wp:positionH relativeFrom="column">
              <wp:posOffset>2178077</wp:posOffset>
            </wp:positionH>
            <wp:positionV relativeFrom="paragraph">
              <wp:posOffset>97349</wp:posOffset>
            </wp:positionV>
            <wp:extent cx="588396" cy="802358"/>
            <wp:effectExtent l="0" t="0" r="2540" b="0"/>
            <wp:wrapNone/>
            <wp:docPr id="680640968" name="Picture 1" descr="A cartoon of a person with different orga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640968" name="Picture 1" descr="A cartoon of a person with different organs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396" cy="802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4E82B0" w14:textId="77777777" w:rsidR="007726AA" w:rsidRDefault="007726AA" w:rsidP="00BE707E">
      <w:pPr>
        <w:spacing w:line="240" w:lineRule="auto"/>
        <w:ind w:firstLine="360"/>
        <w:rPr>
          <w:sz w:val="28"/>
          <w:szCs w:val="28"/>
        </w:rPr>
      </w:pPr>
      <w:r w:rsidRPr="007726AA">
        <w:rPr>
          <w:sz w:val="28"/>
          <w:szCs w:val="28"/>
        </w:rPr>
        <w:t>3.</w:t>
      </w:r>
      <w:r>
        <w:rPr>
          <w:sz w:val="28"/>
          <w:szCs w:val="28"/>
        </w:rPr>
        <w:t xml:space="preserve"> Mode of Transmission:                                4. Signs and Symptoms:</w:t>
      </w:r>
    </w:p>
    <w:p w14:paraId="286B1115" w14:textId="77777777" w:rsidR="007726AA" w:rsidRDefault="007726AA" w:rsidP="00BE707E">
      <w:pPr>
        <w:spacing w:line="240" w:lineRule="auto"/>
        <w:rPr>
          <w:sz w:val="28"/>
          <w:szCs w:val="28"/>
        </w:rPr>
      </w:pPr>
    </w:p>
    <w:p w14:paraId="475D9988" w14:textId="35777C2F" w:rsidR="007726AA" w:rsidRPr="00BE707E" w:rsidRDefault="007726AA" w:rsidP="00BE707E">
      <w:pPr>
        <w:spacing w:line="240" w:lineRule="auto"/>
        <w:ind w:firstLine="360"/>
        <w:rPr>
          <w:b/>
          <w:bCs/>
          <w:sz w:val="28"/>
          <w:szCs w:val="28"/>
        </w:rPr>
      </w:pPr>
      <w:r w:rsidRPr="00BE707E">
        <w:rPr>
          <w:b/>
          <w:bCs/>
          <w:sz w:val="28"/>
          <w:szCs w:val="28"/>
        </w:rPr>
        <w:t>Setup:</w:t>
      </w:r>
    </w:p>
    <w:p w14:paraId="04859D8E" w14:textId="00763E55" w:rsidR="007726AA" w:rsidRPr="007726AA" w:rsidRDefault="007726AA" w:rsidP="00BE707E">
      <w:pPr>
        <w:spacing w:line="240" w:lineRule="auto"/>
        <w:ind w:firstLine="360"/>
        <w:rPr>
          <w:noProof/>
        </w:rPr>
      </w:pPr>
      <w:r>
        <w:rPr>
          <w:noProof/>
        </w:rPr>
        <w:t xml:space="preserve">1. </w:t>
      </w:r>
      <w:r w:rsidRPr="007726AA">
        <w:rPr>
          <w:noProof/>
        </w:rPr>
        <w:t xml:space="preserve">Each group gets one full deck of </w:t>
      </w:r>
      <w:r w:rsidRPr="007726AA">
        <w:rPr>
          <w:b/>
          <w:bCs/>
          <w:noProof/>
        </w:rPr>
        <w:t>Bacteria Go-Fish cards</w:t>
      </w:r>
      <w:r w:rsidRPr="007726AA">
        <w:rPr>
          <w:noProof/>
        </w:rPr>
        <w:t>.</w:t>
      </w:r>
    </w:p>
    <w:p w14:paraId="14FA07BC" w14:textId="7FFE8B17" w:rsidR="007726AA" w:rsidRPr="007726AA" w:rsidRDefault="007726AA" w:rsidP="00BE707E">
      <w:pPr>
        <w:spacing w:line="240" w:lineRule="auto"/>
        <w:ind w:firstLine="360"/>
        <w:rPr>
          <w:noProof/>
        </w:rPr>
      </w:pPr>
      <w:r>
        <w:rPr>
          <w:noProof/>
        </w:rPr>
        <w:t>2.</w:t>
      </w:r>
      <w:r w:rsidRPr="007726AA">
        <w:rPr>
          <w:noProof/>
        </w:rPr>
        <w:t xml:space="preserve"> Shuffle the deck well.</w:t>
      </w:r>
    </w:p>
    <w:p w14:paraId="1D928F57" w14:textId="2149937D" w:rsidR="007726AA" w:rsidRDefault="007726AA" w:rsidP="00BE707E">
      <w:pPr>
        <w:spacing w:line="240" w:lineRule="auto"/>
        <w:ind w:firstLine="360"/>
        <w:rPr>
          <w:noProof/>
        </w:rPr>
      </w:pPr>
      <w:r>
        <w:rPr>
          <w:noProof/>
        </w:rPr>
        <w:t>3.</w:t>
      </w:r>
      <w:r w:rsidRPr="007726AA">
        <w:rPr>
          <w:noProof/>
        </w:rPr>
        <w:t xml:space="preserve"> Deal </w:t>
      </w:r>
      <w:r w:rsidRPr="007726AA">
        <w:rPr>
          <w:b/>
          <w:bCs/>
          <w:noProof/>
        </w:rPr>
        <w:t>7 cards</w:t>
      </w:r>
      <w:r w:rsidRPr="007726AA">
        <w:rPr>
          <w:noProof/>
        </w:rPr>
        <w:t xml:space="preserve"> to each player. Place the rest face-down in the center as the “pond.”</w:t>
      </w:r>
    </w:p>
    <w:p w14:paraId="3107DFDD" w14:textId="05485A7B" w:rsidR="007726AA" w:rsidRPr="00BE707E" w:rsidRDefault="007726AA" w:rsidP="00BE707E">
      <w:pPr>
        <w:spacing w:line="240" w:lineRule="auto"/>
        <w:ind w:firstLine="360"/>
        <w:rPr>
          <w:b/>
          <w:bCs/>
          <w:sz w:val="28"/>
          <w:szCs w:val="28"/>
        </w:rPr>
      </w:pPr>
      <w:r w:rsidRPr="00BE707E">
        <w:rPr>
          <w:b/>
          <w:bCs/>
          <w:sz w:val="28"/>
          <w:szCs w:val="28"/>
        </w:rPr>
        <w:t>How to Play</w:t>
      </w:r>
      <w:r w:rsidRPr="00BE707E">
        <w:rPr>
          <w:b/>
          <w:bCs/>
          <w:sz w:val="28"/>
          <w:szCs w:val="28"/>
        </w:rPr>
        <w:t>:</w:t>
      </w:r>
    </w:p>
    <w:p w14:paraId="12C1D4A8" w14:textId="20C3FFE0" w:rsidR="007726AA" w:rsidRDefault="007726AA" w:rsidP="00BE707E">
      <w:pPr>
        <w:spacing w:line="240" w:lineRule="auto"/>
        <w:ind w:firstLine="360"/>
        <w:rPr>
          <w:noProof/>
        </w:rPr>
      </w:pPr>
      <w:r>
        <w:rPr>
          <w:noProof/>
        </w:rPr>
        <w:t>1. The youngest player goes first. Play continues to the left of the first player.</w:t>
      </w:r>
    </w:p>
    <w:p w14:paraId="5DA78BCD" w14:textId="16F5FF13" w:rsidR="007726AA" w:rsidRDefault="007726AA" w:rsidP="00BE707E">
      <w:pPr>
        <w:spacing w:line="240" w:lineRule="auto"/>
        <w:ind w:left="360"/>
        <w:rPr>
          <w:noProof/>
        </w:rPr>
      </w:pPr>
      <w:r>
        <w:rPr>
          <w:noProof/>
        </w:rPr>
        <w:t xml:space="preserve">2.  </w:t>
      </w:r>
      <w:r w:rsidRPr="007726AA">
        <w:rPr>
          <w:noProof/>
        </w:rPr>
        <w:t xml:space="preserve">On your turn, ask </w:t>
      </w:r>
      <w:r w:rsidRPr="007726AA">
        <w:rPr>
          <w:b/>
          <w:bCs/>
          <w:noProof/>
        </w:rPr>
        <w:t>any other player</w:t>
      </w:r>
      <w:r w:rsidRPr="007726AA">
        <w:rPr>
          <w:noProof/>
        </w:rPr>
        <w:t xml:space="preserve"> for a specific card that matches one of your</w:t>
      </w:r>
      <w:r w:rsidR="00BE707E">
        <w:rPr>
          <w:noProof/>
        </w:rPr>
        <w:t xml:space="preserve"> </w:t>
      </w:r>
      <w:r w:rsidRPr="007726AA">
        <w:rPr>
          <w:noProof/>
        </w:rPr>
        <w:t>bacteria sets.</w:t>
      </w:r>
      <w:r w:rsidR="00BE707E">
        <w:rPr>
          <w:noProof/>
        </w:rPr>
        <w:t xml:space="preserve">       E</w:t>
      </w:r>
      <w:r w:rsidRPr="007726AA">
        <w:rPr>
          <w:noProof/>
        </w:rPr>
        <w:t xml:space="preserve">xample:“Do you have the </w:t>
      </w:r>
      <w:r w:rsidRPr="007726AA">
        <w:rPr>
          <w:i/>
          <w:iCs/>
          <w:noProof/>
        </w:rPr>
        <w:t>Signs &amp; Symptoms</w:t>
      </w:r>
      <w:r w:rsidRPr="007726AA">
        <w:rPr>
          <w:noProof/>
        </w:rPr>
        <w:t xml:space="preserve"> </w:t>
      </w:r>
      <w:r w:rsidRPr="007726AA">
        <w:rPr>
          <w:rFonts w:ascii="Segoe UI Emoji" w:hAnsi="Segoe UI Emoji" w:cs="Segoe UI Emoji"/>
          <w:noProof/>
        </w:rPr>
        <w:t>😷</w:t>
      </w:r>
      <w:r w:rsidRPr="007726AA">
        <w:rPr>
          <w:noProof/>
        </w:rPr>
        <w:t xml:space="preserve"> for </w:t>
      </w:r>
      <w:r w:rsidRPr="007726AA">
        <w:rPr>
          <w:i/>
          <w:iCs/>
          <w:noProof/>
        </w:rPr>
        <w:t>Bordetella pertussis</w:t>
      </w:r>
      <w:r w:rsidRPr="007726AA">
        <w:rPr>
          <w:noProof/>
        </w:rPr>
        <w:t>?”</w:t>
      </w:r>
    </w:p>
    <w:p w14:paraId="762E702D" w14:textId="32FB412B" w:rsidR="007726AA" w:rsidRPr="007726AA" w:rsidRDefault="007726AA" w:rsidP="00BE707E">
      <w:pPr>
        <w:spacing w:line="240" w:lineRule="auto"/>
        <w:ind w:left="360"/>
        <w:rPr>
          <w:noProof/>
        </w:rPr>
      </w:pPr>
      <w:r>
        <w:rPr>
          <w:noProof/>
        </w:rPr>
        <w:t xml:space="preserve">3. </w:t>
      </w:r>
      <w:r w:rsidRPr="007726AA">
        <w:rPr>
          <w:noProof/>
        </w:rPr>
        <w:t>If the other player has the card, they must give it to you. You may continue your turn and ask again.</w:t>
      </w:r>
    </w:p>
    <w:p w14:paraId="6E926375" w14:textId="388E4612" w:rsidR="007726AA" w:rsidRPr="007726AA" w:rsidRDefault="007726AA" w:rsidP="00BE707E">
      <w:pPr>
        <w:spacing w:line="240" w:lineRule="auto"/>
        <w:ind w:left="360"/>
        <w:rPr>
          <w:noProof/>
        </w:rPr>
      </w:pPr>
      <w:r>
        <w:rPr>
          <w:noProof/>
        </w:rPr>
        <w:t xml:space="preserve">4. </w:t>
      </w:r>
      <w:r w:rsidRPr="007726AA">
        <w:rPr>
          <w:noProof/>
        </w:rPr>
        <w:t xml:space="preserve">If they don’t have it, they say: </w:t>
      </w:r>
      <w:r w:rsidRPr="007726AA">
        <w:rPr>
          <w:b/>
          <w:bCs/>
          <w:noProof/>
        </w:rPr>
        <w:t>“Go-Fish!”</w:t>
      </w:r>
      <w:r w:rsidRPr="007726AA">
        <w:rPr>
          <w:noProof/>
        </w:rPr>
        <w:t xml:space="preserve"> You must draw one card from the “pond.” Your turn ends.</w:t>
      </w:r>
    </w:p>
    <w:p w14:paraId="00FE7C1D" w14:textId="617A167F" w:rsidR="007726AA" w:rsidRPr="007726AA" w:rsidRDefault="007726AA" w:rsidP="00BE707E">
      <w:pPr>
        <w:spacing w:line="240" w:lineRule="auto"/>
        <w:ind w:left="360"/>
        <w:rPr>
          <w:noProof/>
        </w:rPr>
      </w:pPr>
      <w:r>
        <w:rPr>
          <w:noProof/>
        </w:rPr>
        <w:t>5.</w:t>
      </w:r>
      <w:r w:rsidRPr="007726AA">
        <w:rPr>
          <w:noProof/>
        </w:rPr>
        <w:t xml:space="preserve"> When you collect </w:t>
      </w:r>
      <w:r w:rsidRPr="007726AA">
        <w:rPr>
          <w:b/>
          <w:bCs/>
          <w:noProof/>
        </w:rPr>
        <w:t>all 4 cards</w:t>
      </w:r>
      <w:r w:rsidRPr="007726AA">
        <w:rPr>
          <w:noProof/>
        </w:rPr>
        <w:t xml:space="preserve"> for a bacterium, lay the complete set face-up in front of you.</w:t>
      </w:r>
    </w:p>
    <w:p w14:paraId="7BF627D8" w14:textId="058F67B8" w:rsidR="007726AA" w:rsidRDefault="007726AA" w:rsidP="00BE707E">
      <w:pPr>
        <w:spacing w:line="240" w:lineRule="auto"/>
        <w:ind w:left="360"/>
        <w:rPr>
          <w:noProof/>
        </w:rPr>
      </w:pPr>
      <w:r>
        <w:rPr>
          <w:noProof/>
        </w:rPr>
        <w:t>6.</w:t>
      </w:r>
      <w:r w:rsidRPr="007726AA">
        <w:rPr>
          <w:noProof/>
        </w:rPr>
        <w:t xml:space="preserve"> Play continues clockwise.</w:t>
      </w:r>
    </w:p>
    <w:p w14:paraId="25D0A0CD" w14:textId="145E81AE" w:rsidR="007726AA" w:rsidRPr="00BE707E" w:rsidRDefault="007726AA" w:rsidP="00BE707E">
      <w:pPr>
        <w:spacing w:line="240" w:lineRule="auto"/>
        <w:ind w:firstLine="360"/>
        <w:rPr>
          <w:b/>
          <w:bCs/>
          <w:sz w:val="28"/>
          <w:szCs w:val="28"/>
        </w:rPr>
      </w:pPr>
      <w:r w:rsidRPr="00BE707E">
        <w:rPr>
          <w:b/>
          <w:bCs/>
          <w:sz w:val="28"/>
          <w:szCs w:val="28"/>
        </w:rPr>
        <w:t>Winning the Game</w:t>
      </w:r>
      <w:r w:rsidRPr="00BE707E">
        <w:rPr>
          <w:b/>
          <w:bCs/>
          <w:sz w:val="28"/>
          <w:szCs w:val="28"/>
        </w:rPr>
        <w:t>:</w:t>
      </w:r>
    </w:p>
    <w:p w14:paraId="3E33900A" w14:textId="41F13E7F" w:rsidR="007726AA" w:rsidRPr="00BE707E" w:rsidRDefault="007726AA" w:rsidP="00BE707E">
      <w:pPr>
        <w:spacing w:line="240" w:lineRule="auto"/>
        <w:ind w:firstLine="360"/>
      </w:pPr>
      <w:r w:rsidRPr="00BE707E">
        <w:t>1. The game ends when all sets are completed, or when the pond is empty and no one can play.</w:t>
      </w:r>
    </w:p>
    <w:p w14:paraId="515D3605" w14:textId="39289D83" w:rsidR="007726AA" w:rsidRPr="00BE707E" w:rsidRDefault="007726AA" w:rsidP="00BE707E">
      <w:pPr>
        <w:spacing w:line="240" w:lineRule="auto"/>
        <w:ind w:firstLine="360"/>
      </w:pPr>
      <w:r w:rsidRPr="00BE707E">
        <w:t>2. The player with the most complete bacteria sets wins!</w:t>
      </w:r>
    </w:p>
    <w:p w14:paraId="5DA82D05" w14:textId="43C82363" w:rsidR="007726AA" w:rsidRPr="00BE707E" w:rsidRDefault="007726AA" w:rsidP="00BE707E">
      <w:pPr>
        <w:spacing w:line="240" w:lineRule="auto"/>
        <w:ind w:firstLine="360"/>
        <w:rPr>
          <w:b/>
          <w:bCs/>
          <w:sz w:val="28"/>
          <w:szCs w:val="28"/>
        </w:rPr>
      </w:pPr>
      <w:r w:rsidRPr="00BE707E">
        <w:rPr>
          <w:b/>
          <w:bCs/>
          <w:sz w:val="28"/>
          <w:szCs w:val="28"/>
        </w:rPr>
        <w:t>Tips:</w:t>
      </w:r>
    </w:p>
    <w:p w14:paraId="2911A8C8" w14:textId="1A5F17C0" w:rsidR="007726AA" w:rsidRPr="00BE707E" w:rsidRDefault="007726AA" w:rsidP="00BE707E">
      <w:pPr>
        <w:spacing w:line="240" w:lineRule="auto"/>
        <w:ind w:firstLine="360"/>
      </w:pPr>
      <w:r w:rsidRPr="00BE707E">
        <w:t>1. Remember, you are trying to match all 4 categories for each bacterium, not just pairs!</w:t>
      </w:r>
    </w:p>
    <w:p w14:paraId="55E089FC" w14:textId="6427A1CD" w:rsidR="007726AA" w:rsidRPr="00BE707E" w:rsidRDefault="007726AA" w:rsidP="00BE707E">
      <w:pPr>
        <w:spacing w:line="240" w:lineRule="auto"/>
        <w:ind w:left="360"/>
      </w:pPr>
      <w:r w:rsidRPr="00BE707E">
        <w:t>2. Use your memory! Pay attention to what others ask for, you might get clues about what cards they hold.</w:t>
      </w:r>
    </w:p>
    <w:p w14:paraId="76D25360" w14:textId="39769786" w:rsidR="007726AA" w:rsidRPr="00BE707E" w:rsidRDefault="007726AA" w:rsidP="00BE707E">
      <w:pPr>
        <w:spacing w:line="240" w:lineRule="auto"/>
        <w:ind w:firstLine="360"/>
      </w:pPr>
      <w:r w:rsidRPr="00BE707E">
        <w:t>3. Work quickly, speed matters!</w:t>
      </w:r>
    </w:p>
    <w:p w14:paraId="3A82EAEB" w14:textId="0DFA64A6" w:rsidR="007726AA" w:rsidRPr="007726AA" w:rsidRDefault="007726AA" w:rsidP="00BE707E">
      <w:pPr>
        <w:spacing w:line="240" w:lineRule="auto"/>
        <w:ind w:firstLine="360"/>
        <w:rPr>
          <w:sz w:val="28"/>
          <w:szCs w:val="28"/>
        </w:rPr>
      </w:pPr>
      <w:r w:rsidRPr="00BE707E">
        <w:t>4. Use your resources! You can use your notes and textbook.</w:t>
      </w:r>
      <w:r w:rsidRPr="007726AA">
        <w:rPr>
          <w:noProof/>
        </w:rPr>
        <w:t xml:space="preserve">  </w:t>
      </w:r>
    </w:p>
    <w:sectPr w:rsidR="007726AA" w:rsidRPr="007726AA" w:rsidSect="00BE70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3036"/>
    <w:multiLevelType w:val="hybridMultilevel"/>
    <w:tmpl w:val="A1EEC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64975"/>
    <w:multiLevelType w:val="multilevel"/>
    <w:tmpl w:val="C176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4134580">
    <w:abstractNumId w:val="0"/>
  </w:num>
  <w:num w:numId="2" w16cid:durableId="1304308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AA"/>
    <w:rsid w:val="00077D1B"/>
    <w:rsid w:val="0015343B"/>
    <w:rsid w:val="0073336A"/>
    <w:rsid w:val="007726AA"/>
    <w:rsid w:val="007920DD"/>
    <w:rsid w:val="0093644D"/>
    <w:rsid w:val="00AB770F"/>
    <w:rsid w:val="00B71086"/>
    <w:rsid w:val="00BE707E"/>
    <w:rsid w:val="00C32643"/>
    <w:rsid w:val="00CA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1C921"/>
  <w15:chartTrackingRefBased/>
  <w15:docId w15:val="{3C0BD82A-EB4F-4449-B8AC-48DBE8123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A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A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3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1276</Characters>
  <Application>Microsoft Office Word</Application>
  <DocSecurity>0</DocSecurity>
  <Lines>10</Lines>
  <Paragraphs>2</Paragraphs>
  <ScaleCrop>false</ScaleCrop>
  <Company>PTC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Sheehan</dc:creator>
  <cp:keywords/>
  <dc:description/>
  <cp:lastModifiedBy>Jennifer Sheehan</cp:lastModifiedBy>
  <cp:revision>2</cp:revision>
  <dcterms:created xsi:type="dcterms:W3CDTF">2025-09-28T17:28:00Z</dcterms:created>
  <dcterms:modified xsi:type="dcterms:W3CDTF">2025-09-28T17:28:00Z</dcterms:modified>
</cp:coreProperties>
</file>